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8B51" w14:textId="77777777" w:rsidR="00B64039" w:rsidRDefault="00B64039" w:rsidP="00B640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профсоюзного комитета:</w:t>
      </w:r>
    </w:p>
    <w:p w14:paraId="0E942BAC" w14:textId="7EDA0B7A" w:rsidR="00621DB9" w:rsidRDefault="00621DB9" w:rsidP="00B6403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Фасхутдинова Лилия Ирековна – председатель ППО</w:t>
      </w:r>
    </w:p>
    <w:p w14:paraId="244E524F" w14:textId="4CA26F49" w:rsidR="00B64039" w:rsidRPr="00B64039" w:rsidRDefault="00B64039" w:rsidP="00B6403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4039">
        <w:rPr>
          <w:rFonts w:ascii="Times New Roman" w:hAnsi="Times New Roman"/>
          <w:sz w:val="24"/>
          <w:szCs w:val="24"/>
        </w:rPr>
        <w:t>Файзрахманова Эльмира Радиковна – заместитель председателя ППО</w:t>
      </w:r>
    </w:p>
    <w:p w14:paraId="6BB86DCC" w14:textId="77777777" w:rsidR="00B64039" w:rsidRPr="00B64039" w:rsidRDefault="00B64039" w:rsidP="00B6403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4039">
        <w:rPr>
          <w:rFonts w:ascii="Times New Roman" w:hAnsi="Times New Roman"/>
          <w:sz w:val="24"/>
          <w:szCs w:val="24"/>
        </w:rPr>
        <w:t>Шигапова Лилия Зульфаровна - ответственный по работе с молодёжью</w:t>
      </w:r>
    </w:p>
    <w:p w14:paraId="1D5927CB" w14:textId="77777777" w:rsidR="00B64039" w:rsidRPr="00B64039" w:rsidRDefault="00B64039" w:rsidP="00B6403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4039">
        <w:rPr>
          <w:rFonts w:ascii="Times New Roman" w:hAnsi="Times New Roman"/>
          <w:sz w:val="24"/>
          <w:szCs w:val="24"/>
        </w:rPr>
        <w:t>Богомолова Людмила Михайловна - ответственный по работе с ветеранами</w:t>
      </w:r>
    </w:p>
    <w:p w14:paraId="005853D1" w14:textId="77777777" w:rsidR="00B64039" w:rsidRPr="00B64039" w:rsidRDefault="00B64039" w:rsidP="00B6403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4039">
        <w:rPr>
          <w:rFonts w:ascii="Times New Roman" w:hAnsi="Times New Roman"/>
          <w:sz w:val="24"/>
          <w:szCs w:val="24"/>
        </w:rPr>
        <w:t>Кузнецов Алексей Николаевич - уполномоченный по охране труда и здоровья</w:t>
      </w:r>
    </w:p>
    <w:p w14:paraId="57942DD3" w14:textId="77777777" w:rsidR="00B64039" w:rsidRPr="00B64039" w:rsidRDefault="00B64039" w:rsidP="00B6403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4039">
        <w:rPr>
          <w:rFonts w:ascii="Times New Roman" w:hAnsi="Times New Roman"/>
          <w:sz w:val="24"/>
          <w:szCs w:val="24"/>
        </w:rPr>
        <w:t>Никифорова Анна Николаевна - ответственный за культурно-массовую работу</w:t>
      </w:r>
    </w:p>
    <w:p w14:paraId="6AAEDAA2" w14:textId="77777777" w:rsidR="00B64039" w:rsidRPr="00B64039" w:rsidRDefault="00B64039" w:rsidP="00B6403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4039">
        <w:rPr>
          <w:rFonts w:ascii="Times New Roman" w:hAnsi="Times New Roman"/>
          <w:sz w:val="24"/>
          <w:szCs w:val="24"/>
        </w:rPr>
        <w:t>Хуснулгатин Рим Джалильевич - ответственный за спортивную работу</w:t>
      </w:r>
    </w:p>
    <w:p w14:paraId="5AE52E6C" w14:textId="77777777" w:rsidR="005B101F" w:rsidRDefault="005B101F"/>
    <w:sectPr w:rsidR="005B1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4552A"/>
    <w:multiLevelType w:val="hybridMultilevel"/>
    <w:tmpl w:val="F2B6C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27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39"/>
    <w:rsid w:val="005B101F"/>
    <w:rsid w:val="00621DB9"/>
    <w:rsid w:val="00B6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DBEA"/>
  <w15:chartTrackingRefBased/>
  <w15:docId w15:val="{FE1E273D-FBB7-465E-9BF6-633CC88F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03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Фасхутдинова</dc:creator>
  <cp:keywords/>
  <dc:description/>
  <cp:lastModifiedBy>Лилия Фасхутдинова</cp:lastModifiedBy>
  <cp:revision>3</cp:revision>
  <dcterms:created xsi:type="dcterms:W3CDTF">2022-06-07T15:48:00Z</dcterms:created>
  <dcterms:modified xsi:type="dcterms:W3CDTF">2022-06-08T12:08:00Z</dcterms:modified>
</cp:coreProperties>
</file>